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1" w:rsidRPr="002952F4" w:rsidRDefault="006B5761" w:rsidP="006B5761">
      <w:pPr>
        <w:jc w:val="center"/>
        <w:rPr>
          <w:sz w:val="44"/>
          <w:szCs w:val="44"/>
        </w:rPr>
      </w:pPr>
      <w:r w:rsidRPr="002952F4">
        <w:rPr>
          <w:sz w:val="44"/>
          <w:szCs w:val="44"/>
        </w:rPr>
        <w:t>Language Arts Pacing Guide for the WHOLE Year</w:t>
      </w:r>
    </w:p>
    <w:p w:rsidR="006B5761" w:rsidRDefault="006B5761" w:rsidP="006B5761">
      <w:pPr>
        <w:jc w:val="center"/>
        <w:rPr>
          <w:sz w:val="28"/>
          <w:szCs w:val="28"/>
        </w:rPr>
      </w:pPr>
      <w:r w:rsidRPr="002952F4">
        <w:rPr>
          <w:sz w:val="28"/>
          <w:szCs w:val="28"/>
        </w:rPr>
        <w:t>Kindergarten and First Grade</w:t>
      </w:r>
    </w:p>
    <w:p w:rsidR="00471B80" w:rsidRPr="002952F4" w:rsidRDefault="00471B80" w:rsidP="006B5761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1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  <w:rPr>
                <w:vertAlign w:val="superscript"/>
              </w:rPr>
            </w:pPr>
            <w:r>
              <w:t>September 3</w:t>
            </w:r>
            <w:r w:rsidRPr="006B5761">
              <w:rPr>
                <w:vertAlign w:val="superscript"/>
              </w:rPr>
              <w:t>rd</w:t>
            </w:r>
            <w:r>
              <w:t>-October 11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1-5</w:t>
            </w:r>
          </w:p>
        </w:tc>
        <w:tc>
          <w:tcPr>
            <w:tcW w:w="2030" w:type="pct"/>
          </w:tcPr>
          <w:p w:rsidR="00295309" w:rsidRDefault="00295309" w:rsidP="00295309">
            <w:r w:rsidRPr="00471B80">
              <w:rPr>
                <w:b/>
              </w:rPr>
              <w:t>Kinder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 5-36</w:t>
            </w:r>
          </w:p>
          <w:p w:rsidR="00295309" w:rsidRDefault="00295309" w:rsidP="00295309"/>
          <w:p w:rsidR="00674F70" w:rsidRPr="00471B80" w:rsidRDefault="00674F70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 1-1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674F70">
              <w:t xml:space="preserve"> 3-36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Hardcover Book </w:t>
            </w:r>
            <w:proofErr w:type="spellStart"/>
            <w:r>
              <w:t>Pgs</w:t>
            </w:r>
            <w:proofErr w:type="spellEnd"/>
            <w:r>
              <w:t xml:space="preserve">: </w:t>
            </w:r>
            <w:r w:rsidR="00716F74">
              <w:t>14-185</w:t>
            </w:r>
          </w:p>
        </w:tc>
      </w:tr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2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October 14</w:t>
            </w:r>
            <w:r w:rsidRPr="006B5761">
              <w:rPr>
                <w:vertAlign w:val="superscript"/>
              </w:rPr>
              <w:t>th</w:t>
            </w:r>
            <w:r>
              <w:t>-November 22</w:t>
            </w:r>
            <w:r w:rsidRPr="006B5761">
              <w:rPr>
                <w:vertAlign w:val="superscript"/>
              </w:rPr>
              <w:t>nd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6-10</w:t>
            </w:r>
          </w:p>
        </w:tc>
        <w:tc>
          <w:tcPr>
            <w:tcW w:w="2030" w:type="pct"/>
          </w:tcPr>
          <w:p w:rsidR="00295309" w:rsidRDefault="00295309" w:rsidP="00295309">
            <w:r w:rsidRPr="00471B80">
              <w:rPr>
                <w:b/>
              </w:rPr>
              <w:t>Kinder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>
              <w:t xml:space="preserve"> 37-52</w:t>
            </w:r>
          </w:p>
          <w:p w:rsidR="00295309" w:rsidRDefault="00295309" w:rsidP="00295309"/>
          <w:p w:rsidR="00674F70" w:rsidRPr="00471B80" w:rsidRDefault="00674F70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1-1, Book 1-2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674F70">
              <w:t xml:space="preserve"> 37-60, 2-29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Hardcover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716F74">
              <w:t xml:space="preserve"> 186-221, 14-167</w:t>
            </w:r>
          </w:p>
          <w:p w:rsidR="00716F74" w:rsidRDefault="00716F74" w:rsidP="00295309"/>
        </w:tc>
      </w:tr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3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December 2</w:t>
            </w:r>
            <w:r w:rsidRPr="006B5761">
              <w:rPr>
                <w:vertAlign w:val="superscript"/>
              </w:rPr>
              <w:t>nd</w:t>
            </w:r>
            <w:r>
              <w:t>-January 24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11-15</w:t>
            </w:r>
          </w:p>
        </w:tc>
        <w:tc>
          <w:tcPr>
            <w:tcW w:w="2030" w:type="pct"/>
          </w:tcPr>
          <w:p w:rsidR="00295309" w:rsidRDefault="00295309" w:rsidP="00295309">
            <w:r w:rsidRPr="00471B80">
              <w:rPr>
                <w:b/>
              </w:rPr>
              <w:t>Kinder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>
              <w:t xml:space="preserve"> 53-76</w:t>
            </w:r>
          </w:p>
          <w:p w:rsidR="00295309" w:rsidRDefault="00295309" w:rsidP="00295309"/>
          <w:p w:rsidR="00674F70" w:rsidRPr="00471B80" w:rsidRDefault="00674F70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1-2, Book 1-3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Practice Book Pgs:</w:t>
            </w:r>
            <w:r w:rsidR="00674F70">
              <w:t xml:space="preserve">30-63, </w:t>
            </w:r>
            <w:r w:rsidR="000302CC">
              <w:t>2-22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Hardcover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716F74">
              <w:t xml:space="preserve"> 168-247, </w:t>
            </w:r>
            <w:r w:rsidR="00D97C58">
              <w:t>14-127</w:t>
            </w:r>
          </w:p>
        </w:tc>
      </w:tr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4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January 27</w:t>
            </w:r>
            <w:r w:rsidRPr="006B5761">
              <w:rPr>
                <w:vertAlign w:val="superscript"/>
              </w:rPr>
              <w:t>th</w:t>
            </w:r>
            <w:r>
              <w:t>-March 7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16-20</w:t>
            </w:r>
          </w:p>
        </w:tc>
        <w:tc>
          <w:tcPr>
            <w:tcW w:w="2030" w:type="pct"/>
          </w:tcPr>
          <w:p w:rsidR="00295309" w:rsidRDefault="00295309" w:rsidP="00295309">
            <w:r w:rsidRPr="00471B80">
              <w:rPr>
                <w:b/>
              </w:rPr>
              <w:t>Kinder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>
              <w:t xml:space="preserve"> </w:t>
            </w:r>
            <w:r w:rsidR="00674F70">
              <w:t>77-100</w:t>
            </w:r>
          </w:p>
          <w:p w:rsidR="00295309" w:rsidRDefault="00295309" w:rsidP="00295309"/>
          <w:p w:rsidR="000302CC" w:rsidRPr="00471B80" w:rsidRDefault="000302CC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1-3, Book 1-4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0302CC">
              <w:t xml:space="preserve"> 23-63, 2-15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Hardcover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D97C58">
              <w:t xml:space="preserve"> 128-247, 14-97</w:t>
            </w:r>
          </w:p>
        </w:tc>
      </w:tr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5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March 10</w:t>
            </w:r>
            <w:r w:rsidRPr="006B5761">
              <w:rPr>
                <w:vertAlign w:val="superscript"/>
              </w:rPr>
              <w:t>th</w:t>
            </w:r>
            <w:r>
              <w:t>-May 2</w:t>
            </w:r>
            <w:r w:rsidRPr="006B5761">
              <w:rPr>
                <w:vertAlign w:val="superscript"/>
              </w:rPr>
              <w:t>nd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21-25</w:t>
            </w:r>
          </w:p>
        </w:tc>
        <w:tc>
          <w:tcPr>
            <w:tcW w:w="2030" w:type="pct"/>
          </w:tcPr>
          <w:p w:rsidR="00295309" w:rsidRPr="00674F70" w:rsidRDefault="00295309" w:rsidP="00295309">
            <w:r w:rsidRPr="00471B80">
              <w:rPr>
                <w:b/>
              </w:rPr>
              <w:t>Kinder</w:t>
            </w:r>
            <w:r w:rsidRPr="00674F70">
              <w:t xml:space="preserve"> Practice Book </w:t>
            </w:r>
            <w:proofErr w:type="spellStart"/>
            <w:r w:rsidRPr="00674F70">
              <w:t>Pgs</w:t>
            </w:r>
            <w:proofErr w:type="spellEnd"/>
            <w:r w:rsidRPr="00674F70">
              <w:t>:</w:t>
            </w:r>
            <w:r w:rsidR="00674F70" w:rsidRPr="00674F70">
              <w:t xml:space="preserve"> 101-122</w:t>
            </w:r>
          </w:p>
          <w:p w:rsidR="00295309" w:rsidRDefault="00295309" w:rsidP="00295309"/>
          <w:p w:rsidR="000302CC" w:rsidRPr="00471B80" w:rsidRDefault="000302CC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1-4, Book 1-5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0302CC">
              <w:t xml:space="preserve"> 16-63, 2-8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>
              <w:t xml:space="preserve"> Hardcover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D97C58">
              <w:t xml:space="preserve"> 98-257, 14-57</w:t>
            </w:r>
          </w:p>
        </w:tc>
      </w:tr>
      <w:tr w:rsidR="00295309" w:rsidTr="00716F74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6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May 5</w:t>
            </w:r>
            <w:r w:rsidRPr="006B5761">
              <w:rPr>
                <w:vertAlign w:val="superscript"/>
              </w:rPr>
              <w:t>th</w:t>
            </w:r>
            <w:r>
              <w:t>-June 16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303" w:type="pct"/>
          </w:tcPr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sz w:val="28"/>
                <w:szCs w:val="28"/>
              </w:rPr>
            </w:pPr>
            <w:r w:rsidRPr="006B5761">
              <w:rPr>
                <w:sz w:val="28"/>
                <w:szCs w:val="28"/>
              </w:rPr>
              <w:t>Lessons 26-30</w:t>
            </w:r>
          </w:p>
        </w:tc>
        <w:tc>
          <w:tcPr>
            <w:tcW w:w="2030" w:type="pct"/>
          </w:tcPr>
          <w:p w:rsidR="00295309" w:rsidRDefault="00295309" w:rsidP="00295309">
            <w:r w:rsidRPr="00471B80">
              <w:rPr>
                <w:b/>
              </w:rPr>
              <w:t>Kinder</w:t>
            </w:r>
            <w:r>
              <w:t xml:space="preserve"> 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674F70">
              <w:t xml:space="preserve"> 123- 144</w:t>
            </w:r>
          </w:p>
          <w:p w:rsidR="00295309" w:rsidRDefault="00295309" w:rsidP="00295309"/>
          <w:p w:rsidR="000302CC" w:rsidRPr="00471B80" w:rsidRDefault="000302CC" w:rsidP="00295309">
            <w:pPr>
              <w:rPr>
                <w:u w:val="single"/>
              </w:rPr>
            </w:pPr>
            <w:r w:rsidRPr="00471B80">
              <w:rPr>
                <w:u w:val="single"/>
              </w:rPr>
              <w:t>Book 1-5</w:t>
            </w:r>
          </w:p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 w:rsidRPr="00471B80">
              <w:rPr>
                <w:b/>
              </w:rPr>
              <w:t xml:space="preserve"> </w:t>
            </w:r>
            <w:r>
              <w:t xml:space="preserve">Practice Book </w:t>
            </w:r>
            <w:proofErr w:type="spellStart"/>
            <w:r>
              <w:t>Pgs</w:t>
            </w:r>
            <w:proofErr w:type="spellEnd"/>
            <w:r>
              <w:t>:</w:t>
            </w:r>
            <w:r w:rsidR="000302CC">
              <w:t xml:space="preserve"> 9-63</w:t>
            </w:r>
          </w:p>
          <w:p w:rsidR="00295309" w:rsidRDefault="00295309" w:rsidP="00295309"/>
          <w:p w:rsidR="00295309" w:rsidRDefault="00295309" w:rsidP="00295309">
            <w:r w:rsidRPr="00471B80">
              <w:rPr>
                <w:b/>
              </w:rPr>
              <w:t>1</w:t>
            </w:r>
            <w:r w:rsidRPr="00471B80">
              <w:rPr>
                <w:b/>
                <w:vertAlign w:val="superscript"/>
              </w:rPr>
              <w:t>st</w:t>
            </w:r>
            <w:r w:rsidRPr="00471B80">
              <w:rPr>
                <w:b/>
              </w:rPr>
              <w:t xml:space="preserve"> </w:t>
            </w:r>
            <w:r>
              <w:t>Hardcover Book Pgs:</w:t>
            </w:r>
            <w:r w:rsidR="00D97C58">
              <w:t>58-253</w:t>
            </w:r>
          </w:p>
        </w:tc>
        <w:bookmarkStart w:id="0" w:name="_GoBack"/>
        <w:bookmarkEnd w:id="0"/>
      </w:tr>
    </w:tbl>
    <w:p w:rsidR="006B5761" w:rsidRDefault="006B5761" w:rsidP="006B5761">
      <w:pPr>
        <w:jc w:val="center"/>
      </w:pPr>
    </w:p>
    <w:sectPr w:rsidR="006B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1"/>
    <w:rsid w:val="000302CC"/>
    <w:rsid w:val="002952F4"/>
    <w:rsid w:val="00295309"/>
    <w:rsid w:val="00471B80"/>
    <w:rsid w:val="00674F70"/>
    <w:rsid w:val="006B5761"/>
    <w:rsid w:val="00716F74"/>
    <w:rsid w:val="00D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Lyon</dc:creator>
  <cp:lastModifiedBy>Christina Lyon</cp:lastModifiedBy>
  <cp:revision>5</cp:revision>
  <cp:lastPrinted>2013-08-20T20:53:00Z</cp:lastPrinted>
  <dcterms:created xsi:type="dcterms:W3CDTF">2013-08-20T15:52:00Z</dcterms:created>
  <dcterms:modified xsi:type="dcterms:W3CDTF">2013-09-05T21:03:00Z</dcterms:modified>
</cp:coreProperties>
</file>